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8A62EF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 xml:space="preserve">Telki </w:t>
      </w:r>
      <w:r w:rsidR="008E6BBF">
        <w:rPr>
          <w:rFonts w:ascii="Times New Roman" w:hAnsi="Times New Roman"/>
          <w:b/>
          <w:sz w:val="24"/>
          <w:szCs w:val="24"/>
        </w:rPr>
        <w:t>K</w:t>
      </w:r>
      <w:r w:rsidRPr="00CE7758">
        <w:rPr>
          <w:rFonts w:ascii="Times New Roman" w:hAnsi="Times New Roman"/>
          <w:b/>
          <w:sz w:val="24"/>
          <w:szCs w:val="24"/>
        </w:rPr>
        <w:t>özség Önkormányzat</w:t>
      </w:r>
    </w:p>
    <w:p w:rsidR="000E0330" w:rsidRPr="00CE7758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Képviselő-testülete</w:t>
      </w:r>
    </w:p>
    <w:p w:rsidR="008E6BBF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1</w:t>
      </w:r>
      <w:r w:rsidR="00D92CEB">
        <w:rPr>
          <w:rFonts w:ascii="Times New Roman" w:hAnsi="Times New Roman"/>
          <w:b/>
          <w:sz w:val="24"/>
          <w:szCs w:val="24"/>
        </w:rPr>
        <w:t>82</w:t>
      </w:r>
      <w:r w:rsidRPr="00CE7758">
        <w:rPr>
          <w:rFonts w:ascii="Times New Roman" w:hAnsi="Times New Roman"/>
          <w:b/>
          <w:sz w:val="24"/>
          <w:szCs w:val="24"/>
        </w:rPr>
        <w:t>/2018. (XII.10.) számú</w:t>
      </w:r>
      <w:r w:rsidR="008E6BBF">
        <w:rPr>
          <w:rFonts w:ascii="Times New Roman" w:hAnsi="Times New Roman"/>
          <w:b/>
          <w:sz w:val="24"/>
          <w:szCs w:val="24"/>
        </w:rPr>
        <w:t xml:space="preserve"> </w:t>
      </w:r>
    </w:p>
    <w:p w:rsidR="000E0330" w:rsidRDefault="008E6BBF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Önkormányzati </w:t>
      </w:r>
      <w:r w:rsidR="000E0330" w:rsidRPr="00CE7758">
        <w:rPr>
          <w:rFonts w:ascii="Times New Roman" w:hAnsi="Times New Roman"/>
          <w:b/>
          <w:sz w:val="24"/>
          <w:szCs w:val="24"/>
        </w:rPr>
        <w:t>Határozata</w:t>
      </w:r>
    </w:p>
    <w:p w:rsidR="000E0330" w:rsidRDefault="000E0330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571B" w:rsidRPr="00CE7758" w:rsidRDefault="0095571B" w:rsidP="000E0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CEB" w:rsidRPr="00CE7758" w:rsidRDefault="00D92CEB" w:rsidP="00D9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758">
        <w:rPr>
          <w:rFonts w:ascii="Times New Roman" w:hAnsi="Times New Roman"/>
          <w:b/>
          <w:sz w:val="24"/>
          <w:szCs w:val="24"/>
        </w:rPr>
        <w:t>Magánút önkormányzati tulajdonban történő átadása</w:t>
      </w:r>
    </w:p>
    <w:p w:rsidR="00D92CEB" w:rsidRPr="00CE7758" w:rsidRDefault="00D92CEB" w:rsidP="00D9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CEB" w:rsidRDefault="00D92CEB" w:rsidP="00D92C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r>
        <w:rPr>
          <w:rFonts w:ascii="Times New Roman" w:hAnsi="Times New Roman"/>
          <w:sz w:val="24"/>
          <w:szCs w:val="24"/>
        </w:rPr>
        <w:t xml:space="preserve">nem támogatja a </w:t>
      </w:r>
      <w:r w:rsidRPr="00CE7758">
        <w:rPr>
          <w:rFonts w:ascii="Times New Roman" w:hAnsi="Times New Roman"/>
          <w:sz w:val="24"/>
          <w:szCs w:val="24"/>
        </w:rPr>
        <w:t xml:space="preserve">Telki 1425/3 hrsz alatt nyilvántartott 497 m2 alapterületű magánút megnevezésű, valamint a Telki 1425/7 hrsz- alatt nyilvántartott 324 m2 alapterületű magánút megnevezésű </w:t>
      </w:r>
      <w:r>
        <w:rPr>
          <w:rFonts w:ascii="Times New Roman" w:hAnsi="Times New Roman"/>
          <w:sz w:val="24"/>
          <w:szCs w:val="24"/>
        </w:rPr>
        <w:t xml:space="preserve">ingatlanok </w:t>
      </w:r>
      <w:r w:rsidRPr="00CE7758">
        <w:rPr>
          <w:rFonts w:ascii="Times New Roman" w:hAnsi="Times New Roman"/>
          <w:sz w:val="24"/>
          <w:szCs w:val="24"/>
        </w:rPr>
        <w:t xml:space="preserve">ajándékozásra </w:t>
      </w:r>
      <w:r>
        <w:rPr>
          <w:rFonts w:ascii="Times New Roman" w:hAnsi="Times New Roman"/>
          <w:sz w:val="24"/>
          <w:szCs w:val="24"/>
        </w:rPr>
        <w:t>történő átvételét.</w:t>
      </w:r>
    </w:p>
    <w:p w:rsidR="00D92CEB" w:rsidRPr="00CE7758" w:rsidRDefault="00D92CEB" w:rsidP="00D9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2CEB" w:rsidRPr="00CE7758" w:rsidRDefault="00D92CEB" w:rsidP="00D9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Felelős: </w:t>
      </w:r>
      <w:r>
        <w:rPr>
          <w:rFonts w:ascii="Times New Roman" w:hAnsi="Times New Roman"/>
          <w:sz w:val="24"/>
          <w:szCs w:val="24"/>
        </w:rPr>
        <w:t>p</w:t>
      </w:r>
      <w:r w:rsidRPr="00CE7758">
        <w:rPr>
          <w:rFonts w:ascii="Times New Roman" w:hAnsi="Times New Roman"/>
          <w:sz w:val="24"/>
          <w:szCs w:val="24"/>
        </w:rPr>
        <w:t>olgármester</w:t>
      </w:r>
    </w:p>
    <w:p w:rsidR="00D92CEB" w:rsidRPr="00CE7758" w:rsidRDefault="00D92CEB" w:rsidP="00D9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Határidő: azonnal</w:t>
      </w: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Deltai Károly</w:t>
      </w:r>
      <w:bookmarkStart w:id="0" w:name="_GoBack"/>
      <w:bookmarkEnd w:id="0"/>
      <w:r w:rsidRPr="00307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3F3143"/>
    <w:rsid w:val="00485B73"/>
    <w:rsid w:val="00536260"/>
    <w:rsid w:val="00557902"/>
    <w:rsid w:val="005924BC"/>
    <w:rsid w:val="0059270E"/>
    <w:rsid w:val="005E4D4F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A6BB8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C062B6"/>
    <w:rsid w:val="00C52C84"/>
    <w:rsid w:val="00C8783D"/>
    <w:rsid w:val="00C917CF"/>
    <w:rsid w:val="00C94E06"/>
    <w:rsid w:val="00CA431E"/>
    <w:rsid w:val="00CC31FC"/>
    <w:rsid w:val="00CE28F8"/>
    <w:rsid w:val="00CF1C14"/>
    <w:rsid w:val="00D11C22"/>
    <w:rsid w:val="00D92CEB"/>
    <w:rsid w:val="00DE06DE"/>
    <w:rsid w:val="00DE4E80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4D56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2019-02-07T12:51:00Z</cp:lastPrinted>
  <dcterms:created xsi:type="dcterms:W3CDTF">2019-03-08T10:32:00Z</dcterms:created>
  <dcterms:modified xsi:type="dcterms:W3CDTF">2019-03-08T10:32:00Z</dcterms:modified>
</cp:coreProperties>
</file>